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4E" w:rsidRDefault="0090074E">
      <w:r>
        <w:rPr>
          <w:noProof/>
        </w:rPr>
        <w:drawing>
          <wp:inline distT="0" distB="0" distL="0" distR="0">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st_top.jpg"/>
                    <pic:cNvPicPr/>
                  </pic:nvPicPr>
                  <pic:blipFill>
                    <a:blip r:embed="rId7">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rsidR="00682EBC" w:rsidRDefault="00B6429F" w:rsidP="00F02A3C">
      <w:r>
        <w:t>N2YJY</w:t>
      </w:r>
      <w:r w:rsidR="0090074E">
        <w:t xml:space="preserve">, </w:t>
      </w:r>
      <w:r w:rsidR="001C5B0B">
        <w:t>P</w:t>
      </w:r>
      <w:r w:rsidR="0090074E">
        <w:t>resident, called the meeting</w:t>
      </w:r>
      <w:r w:rsidR="00A25866">
        <w:t xml:space="preserve"> of the ARAST </w:t>
      </w:r>
      <w:r w:rsidR="00A22368">
        <w:t>General Membership</w:t>
      </w:r>
      <w:r w:rsidR="0090074E">
        <w:t xml:space="preserve"> to order on </w:t>
      </w:r>
      <w:r w:rsidR="009007B9">
        <w:t>Nove</w:t>
      </w:r>
      <w:r w:rsidR="00FF7A38">
        <w:t xml:space="preserve">mber </w:t>
      </w:r>
      <w:r w:rsidR="009007B9">
        <w:t>20</w:t>
      </w:r>
      <w:r w:rsidR="00B50822">
        <w:t>, 2014,</w:t>
      </w:r>
      <w:r w:rsidR="0090074E">
        <w:t xml:space="preserve"> </w:t>
      </w:r>
      <w:proofErr w:type="gramStart"/>
      <w:r w:rsidR="0090074E">
        <w:t xml:space="preserve">at </w:t>
      </w:r>
      <w:r w:rsidR="00C961A1">
        <w:t xml:space="preserve"> </w:t>
      </w:r>
      <w:r w:rsidR="00B036C4">
        <w:t>7:17</w:t>
      </w:r>
      <w:proofErr w:type="gramEnd"/>
      <w:r w:rsidR="00A22368">
        <w:t xml:space="preserve"> </w:t>
      </w:r>
      <w:r w:rsidR="00C961A1">
        <w:t>pm</w:t>
      </w:r>
      <w:r w:rsidR="0090074E">
        <w:t xml:space="preserve">.  </w:t>
      </w:r>
      <w:r w:rsidR="00F02A3C">
        <w:t>The meeting took place at the Horseheads Town and Country Fire Department, 130 Gardner Road, Horseheads, New York</w:t>
      </w:r>
      <w:r>
        <w:t xml:space="preserve">. </w:t>
      </w:r>
    </w:p>
    <w:p w:rsidR="0090074E" w:rsidRPr="0090074E" w:rsidRDefault="0090074E">
      <w:pPr>
        <w:rPr>
          <w:b/>
          <w:u w:val="single"/>
        </w:rPr>
      </w:pPr>
      <w:r w:rsidRPr="0090074E">
        <w:rPr>
          <w:b/>
          <w:u w:val="single"/>
        </w:rPr>
        <w:t>Roll Call</w:t>
      </w:r>
    </w:p>
    <w:p w:rsidR="00473655" w:rsidRDefault="0090074E" w:rsidP="0090074E">
      <w:pPr>
        <w:ind w:left="450"/>
      </w:pPr>
      <w:proofErr w:type="gramStart"/>
      <w:r>
        <w:t>Present  -</w:t>
      </w:r>
      <w:proofErr w:type="gramEnd"/>
      <w:r w:rsidR="00C91478">
        <w:t xml:space="preserve"> </w:t>
      </w:r>
      <w:r w:rsidR="00CC7C3E">
        <w:t xml:space="preserve"> N2QQE, K2GRP, KD2BRD, KA2ZMT,  </w:t>
      </w:r>
      <w:r w:rsidR="00706DF0">
        <w:t>N2YJY, KD2DGF</w:t>
      </w:r>
      <w:r w:rsidR="00B036C4">
        <w:t>, KA2LIM, KB2STX, KC2FNZ</w:t>
      </w:r>
      <w:r w:rsidR="00692C59">
        <w:t>,N2IED</w:t>
      </w:r>
    </w:p>
    <w:p w:rsidR="000A27B4" w:rsidRDefault="000A27B4" w:rsidP="0090074E">
      <w:pPr>
        <w:ind w:left="450"/>
      </w:pPr>
      <w:r>
        <w:t>N2OJM arrived late 7:37pm</w:t>
      </w:r>
    </w:p>
    <w:p w:rsidR="00A25866" w:rsidRDefault="00A22368" w:rsidP="00F02A3C">
      <w:pPr>
        <w:autoSpaceDE w:val="0"/>
        <w:autoSpaceDN w:val="0"/>
        <w:adjustRightInd w:val="0"/>
        <w:spacing w:after="0" w:line="240" w:lineRule="auto"/>
        <w:rPr>
          <w:rFonts w:cs="Times New Roman"/>
        </w:rPr>
      </w:pPr>
      <w:r w:rsidRPr="00A8315F">
        <w:rPr>
          <w:rFonts w:cs="Times New Roman"/>
          <w:b/>
          <w:u w:val="single"/>
        </w:rPr>
        <w:t>Treasurer’s Report</w:t>
      </w:r>
      <w:r>
        <w:rPr>
          <w:rFonts w:cs="Times New Roman"/>
        </w:rPr>
        <w:t xml:space="preserve"> – Given by </w:t>
      </w:r>
      <w:r w:rsidR="00067C5C">
        <w:rPr>
          <w:rFonts w:cs="Times New Roman"/>
        </w:rPr>
        <w:t>KA2ZMT.</w:t>
      </w:r>
      <w:r w:rsidR="00BB0828">
        <w:rPr>
          <w:rFonts w:cs="Times New Roman"/>
        </w:rPr>
        <w:t xml:space="preserve">  A m</w:t>
      </w:r>
      <w:r w:rsidR="00A25866">
        <w:rPr>
          <w:rFonts w:cs="Times New Roman"/>
        </w:rPr>
        <w:t>otion</w:t>
      </w:r>
      <w:r w:rsidR="00BB0828">
        <w:rPr>
          <w:rFonts w:cs="Times New Roman"/>
        </w:rPr>
        <w:t xml:space="preserve"> was</w:t>
      </w:r>
      <w:r w:rsidR="00A25866">
        <w:rPr>
          <w:rFonts w:cs="Times New Roman"/>
        </w:rPr>
        <w:t xml:space="preserve"> made second and approved</w:t>
      </w:r>
      <w:r w:rsidR="00BB0828">
        <w:rPr>
          <w:rFonts w:cs="Times New Roman"/>
        </w:rPr>
        <w:t xml:space="preserve"> to accept the report</w:t>
      </w:r>
      <w:r w:rsidR="00A25866">
        <w:rPr>
          <w:rFonts w:cs="Times New Roman"/>
        </w:rPr>
        <w:t>.</w:t>
      </w:r>
    </w:p>
    <w:p w:rsidR="00A25866" w:rsidRDefault="00A25866" w:rsidP="00F02A3C">
      <w:pPr>
        <w:autoSpaceDE w:val="0"/>
        <w:autoSpaceDN w:val="0"/>
        <w:adjustRightInd w:val="0"/>
        <w:spacing w:after="0" w:line="240" w:lineRule="auto"/>
        <w:rPr>
          <w:rFonts w:cs="Times New Roman"/>
        </w:rPr>
      </w:pPr>
    </w:p>
    <w:p w:rsidR="004A1232" w:rsidRDefault="003B0E7A" w:rsidP="00F02A3C">
      <w:pPr>
        <w:autoSpaceDE w:val="0"/>
        <w:autoSpaceDN w:val="0"/>
        <w:adjustRightInd w:val="0"/>
        <w:spacing w:after="0" w:line="240" w:lineRule="auto"/>
        <w:rPr>
          <w:rFonts w:cs="Times New Roman"/>
        </w:rPr>
      </w:pPr>
      <w:r w:rsidRPr="00706DF0">
        <w:rPr>
          <w:rFonts w:cs="Times New Roman"/>
          <w:b/>
          <w:u w:val="single"/>
        </w:rPr>
        <w:t>Membership Committee</w:t>
      </w:r>
      <w:r>
        <w:rPr>
          <w:rFonts w:cs="Times New Roman"/>
        </w:rPr>
        <w:t xml:space="preserve"> –</w:t>
      </w:r>
      <w:r w:rsidR="00473655">
        <w:rPr>
          <w:rFonts w:cs="Times New Roman"/>
        </w:rPr>
        <w:t xml:space="preserve"> </w:t>
      </w:r>
      <w:r w:rsidR="00B036C4">
        <w:rPr>
          <w:rFonts w:cs="Times New Roman"/>
        </w:rPr>
        <w:t>KD2DGD left message that two additional members paid their dues.</w:t>
      </w:r>
    </w:p>
    <w:p w:rsidR="006A153F" w:rsidRDefault="006A153F" w:rsidP="00F02A3C">
      <w:pPr>
        <w:autoSpaceDE w:val="0"/>
        <w:autoSpaceDN w:val="0"/>
        <w:adjustRightInd w:val="0"/>
        <w:spacing w:after="0" w:line="240" w:lineRule="auto"/>
        <w:rPr>
          <w:rFonts w:cs="Times New Roman"/>
        </w:rPr>
      </w:pPr>
    </w:p>
    <w:p w:rsidR="006A153F" w:rsidRDefault="006A153F" w:rsidP="006A153F">
      <w:pPr>
        <w:autoSpaceDE w:val="0"/>
        <w:autoSpaceDN w:val="0"/>
        <w:adjustRightInd w:val="0"/>
        <w:spacing w:after="0" w:line="240" w:lineRule="auto"/>
        <w:rPr>
          <w:rFonts w:cs="Times New Roman"/>
        </w:rPr>
      </w:pPr>
      <w:r w:rsidRPr="00706DF0">
        <w:rPr>
          <w:rFonts w:cs="Times New Roman"/>
          <w:b/>
          <w:u w:val="single"/>
        </w:rPr>
        <w:t>Education Report</w:t>
      </w:r>
      <w:r>
        <w:rPr>
          <w:rFonts w:cs="Times New Roman"/>
        </w:rPr>
        <w:t xml:space="preserve"> – KD5KVI </w:t>
      </w:r>
      <w:r w:rsidR="00B036C4">
        <w:rPr>
          <w:rFonts w:cs="Times New Roman"/>
        </w:rPr>
        <w:t>was not present.</w:t>
      </w:r>
    </w:p>
    <w:p w:rsidR="00CC7C3E" w:rsidRDefault="00CC7C3E" w:rsidP="006A153F">
      <w:pPr>
        <w:autoSpaceDE w:val="0"/>
        <w:autoSpaceDN w:val="0"/>
        <w:adjustRightInd w:val="0"/>
        <w:spacing w:after="0" w:line="240" w:lineRule="auto"/>
        <w:rPr>
          <w:rFonts w:cs="Times New Roman"/>
        </w:rPr>
      </w:pPr>
    </w:p>
    <w:p w:rsidR="00037EAF" w:rsidRPr="00706DF0" w:rsidRDefault="00CC7C3E" w:rsidP="00067C5C">
      <w:pPr>
        <w:autoSpaceDE w:val="0"/>
        <w:autoSpaceDN w:val="0"/>
        <w:adjustRightInd w:val="0"/>
        <w:spacing w:after="0" w:line="240" w:lineRule="auto"/>
        <w:rPr>
          <w:rFonts w:cs="Times New Roman"/>
        </w:rPr>
      </w:pPr>
      <w:r w:rsidRPr="00706DF0">
        <w:rPr>
          <w:rFonts w:cs="Times New Roman"/>
          <w:b/>
          <w:u w:val="single"/>
        </w:rPr>
        <w:t>Repeater Report</w:t>
      </w:r>
      <w:r>
        <w:rPr>
          <w:rFonts w:cs="Times New Roman"/>
        </w:rPr>
        <w:t xml:space="preserve"> </w:t>
      </w:r>
      <w:r w:rsidR="00B036C4">
        <w:rPr>
          <w:rFonts w:cs="Times New Roman"/>
        </w:rPr>
        <w:t xml:space="preserve">– N2EUS was not present.  It was reported that the </w:t>
      </w:r>
      <w:r w:rsidR="00692C59">
        <w:rPr>
          <w:rFonts w:cs="Times New Roman"/>
        </w:rPr>
        <w:t>10/70 machine is up.  The 36/96 site is not ready.</w:t>
      </w:r>
    </w:p>
    <w:p w:rsidR="00706DF0" w:rsidRPr="006A153F" w:rsidRDefault="00706DF0" w:rsidP="00F02A3C">
      <w:pPr>
        <w:autoSpaceDE w:val="0"/>
        <w:autoSpaceDN w:val="0"/>
        <w:adjustRightInd w:val="0"/>
        <w:spacing w:after="0" w:line="240" w:lineRule="auto"/>
        <w:rPr>
          <w:rFonts w:cs="Times New Roman"/>
          <w:b/>
        </w:rPr>
      </w:pPr>
    </w:p>
    <w:p w:rsidR="0027701D" w:rsidRDefault="004A1232" w:rsidP="00067C5C">
      <w:pPr>
        <w:autoSpaceDE w:val="0"/>
        <w:autoSpaceDN w:val="0"/>
        <w:adjustRightInd w:val="0"/>
        <w:spacing w:after="0" w:line="240" w:lineRule="auto"/>
        <w:rPr>
          <w:rFonts w:cs="Times New Roman"/>
        </w:rPr>
      </w:pPr>
      <w:r w:rsidRPr="00706DF0">
        <w:rPr>
          <w:rFonts w:cs="Times New Roman"/>
          <w:b/>
          <w:u w:val="single"/>
        </w:rPr>
        <w:t>Hamfest Report</w:t>
      </w:r>
      <w:proofErr w:type="gramStart"/>
      <w:r>
        <w:rPr>
          <w:rFonts w:cs="Times New Roman"/>
        </w:rPr>
        <w:t>-</w:t>
      </w:r>
      <w:r w:rsidR="00CC7C3E">
        <w:rPr>
          <w:rFonts w:cs="Times New Roman"/>
        </w:rPr>
        <w:t xml:space="preserve"> </w:t>
      </w:r>
      <w:r w:rsidR="00D0112C">
        <w:rPr>
          <w:rFonts w:cs="Times New Roman"/>
        </w:rPr>
        <w:t xml:space="preserve"> </w:t>
      </w:r>
      <w:r w:rsidR="00B036C4">
        <w:rPr>
          <w:rFonts w:cs="Times New Roman"/>
        </w:rPr>
        <w:t>No</w:t>
      </w:r>
      <w:proofErr w:type="gramEnd"/>
      <w:r w:rsidR="00B036C4">
        <w:rPr>
          <w:rFonts w:cs="Times New Roman"/>
        </w:rPr>
        <w:t xml:space="preserve"> report at this time.</w:t>
      </w:r>
    </w:p>
    <w:p w:rsidR="00DC46C7" w:rsidRDefault="00DC46C7" w:rsidP="00F02A3C">
      <w:pPr>
        <w:autoSpaceDE w:val="0"/>
        <w:autoSpaceDN w:val="0"/>
        <w:adjustRightInd w:val="0"/>
        <w:spacing w:after="0" w:line="240" w:lineRule="auto"/>
        <w:rPr>
          <w:rFonts w:cs="Times New Roman"/>
        </w:rPr>
      </w:pPr>
    </w:p>
    <w:p w:rsidR="008B5082" w:rsidRDefault="004A1232" w:rsidP="00067C5C">
      <w:pPr>
        <w:autoSpaceDE w:val="0"/>
        <w:autoSpaceDN w:val="0"/>
        <w:adjustRightInd w:val="0"/>
        <w:spacing w:after="0" w:line="240" w:lineRule="auto"/>
        <w:rPr>
          <w:rFonts w:cs="Times New Roman"/>
        </w:rPr>
      </w:pPr>
      <w:r w:rsidRPr="00706DF0">
        <w:rPr>
          <w:rFonts w:cs="Times New Roman"/>
          <w:b/>
          <w:u w:val="single"/>
        </w:rPr>
        <w:t>CCARES</w:t>
      </w:r>
      <w:r w:rsidRPr="00706DF0">
        <w:rPr>
          <w:rFonts w:cs="Times New Roman"/>
          <w:u w:val="single"/>
        </w:rPr>
        <w:t xml:space="preserve"> </w:t>
      </w:r>
      <w:r>
        <w:rPr>
          <w:rFonts w:cs="Times New Roman"/>
        </w:rPr>
        <w:t xml:space="preserve">– N2OJM </w:t>
      </w:r>
      <w:r w:rsidR="00DC46C7">
        <w:rPr>
          <w:rFonts w:cs="Times New Roman"/>
        </w:rPr>
        <w:t xml:space="preserve">reported </w:t>
      </w:r>
      <w:r w:rsidR="000A27B4">
        <w:rPr>
          <w:rFonts w:cs="Times New Roman"/>
        </w:rPr>
        <w:t>that we were fortunate the storm did not hit this area.</w:t>
      </w:r>
    </w:p>
    <w:p w:rsidR="00067C5C" w:rsidRDefault="00067C5C" w:rsidP="00067C5C">
      <w:pPr>
        <w:autoSpaceDE w:val="0"/>
        <w:autoSpaceDN w:val="0"/>
        <w:adjustRightInd w:val="0"/>
        <w:spacing w:after="0" w:line="240" w:lineRule="auto"/>
        <w:rPr>
          <w:rFonts w:cs="Times New Roman"/>
        </w:rPr>
      </w:pPr>
    </w:p>
    <w:p w:rsidR="00067C5C" w:rsidRDefault="00067C5C" w:rsidP="00067C5C">
      <w:pPr>
        <w:autoSpaceDE w:val="0"/>
        <w:autoSpaceDN w:val="0"/>
        <w:adjustRightInd w:val="0"/>
        <w:spacing w:after="0" w:line="240" w:lineRule="auto"/>
        <w:rPr>
          <w:rFonts w:cs="Times New Roman"/>
        </w:rPr>
      </w:pPr>
    </w:p>
    <w:p w:rsidR="00884FBC" w:rsidRPr="00884FBC" w:rsidRDefault="00884FBC" w:rsidP="00884FBC">
      <w:pPr>
        <w:autoSpaceDE w:val="0"/>
        <w:autoSpaceDN w:val="0"/>
        <w:adjustRightInd w:val="0"/>
        <w:spacing w:after="0" w:line="240" w:lineRule="auto"/>
        <w:rPr>
          <w:rFonts w:cs="Times New Roman"/>
          <w:i/>
          <w:iCs/>
        </w:rPr>
      </w:pPr>
      <w:r w:rsidRPr="00884FBC">
        <w:rPr>
          <w:rFonts w:cs="Times New Roman"/>
          <w:b/>
          <w:sz w:val="24"/>
          <w:szCs w:val="24"/>
          <w:u w:val="single"/>
        </w:rPr>
        <w:t>Unfinished Business</w:t>
      </w:r>
      <w:r w:rsidRPr="00884FBC">
        <w:rPr>
          <w:rFonts w:cs="Times New Roman"/>
        </w:rPr>
        <w:t xml:space="preserve"> (aka “Old Business”) /</w:t>
      </w:r>
      <w:r w:rsidRPr="00884FBC">
        <w:rPr>
          <w:rFonts w:cs="Times New Roman"/>
          <w:i/>
          <w:iCs/>
        </w:rPr>
        <w:t xml:space="preserve"> Tom English, President</w:t>
      </w:r>
    </w:p>
    <w:p w:rsidR="00067C5C" w:rsidRDefault="00067C5C" w:rsidP="00067C5C">
      <w:pPr>
        <w:rPr>
          <w:rFonts w:ascii="Cambria" w:hAnsi="Cambria"/>
        </w:rPr>
      </w:pPr>
      <w:r>
        <w:rPr>
          <w:rFonts w:ascii="Cambria" w:hAnsi="Cambria"/>
        </w:rPr>
        <w:tab/>
        <w:t xml:space="preserve">a.   Budget: Review of budget that was discussed </w:t>
      </w:r>
    </w:p>
    <w:p w:rsidR="00067C5C" w:rsidRDefault="00067C5C" w:rsidP="00067C5C">
      <w:pPr>
        <w:rPr>
          <w:rFonts w:ascii="Cambria" w:hAnsi="Cambria"/>
        </w:rPr>
      </w:pPr>
    </w:p>
    <w:p w:rsidR="00067C5C" w:rsidRDefault="00067C5C" w:rsidP="00067C5C">
      <w:pPr>
        <w:rPr>
          <w:rFonts w:ascii="Cambria" w:hAnsi="Cambria"/>
        </w:rPr>
      </w:pPr>
      <w:r>
        <w:rPr>
          <w:rFonts w:ascii="Cambria" w:hAnsi="Cambria"/>
        </w:rPr>
        <w:tab/>
      </w:r>
      <w:proofErr w:type="gramStart"/>
      <w:r>
        <w:rPr>
          <w:rFonts w:ascii="Cambria" w:hAnsi="Cambria"/>
        </w:rPr>
        <w:t>b.  ARAST</w:t>
      </w:r>
      <w:proofErr w:type="gramEnd"/>
      <w:r>
        <w:rPr>
          <w:rFonts w:ascii="Cambria" w:hAnsi="Cambria"/>
        </w:rPr>
        <w:t xml:space="preserve"> Christmas party</w:t>
      </w:r>
      <w:r w:rsidR="00C3199E">
        <w:rPr>
          <w:rFonts w:ascii="Cambria" w:hAnsi="Cambria"/>
        </w:rPr>
        <w:t xml:space="preserve"> –</w:t>
      </w:r>
      <w:proofErr w:type="spellStart"/>
      <w:r w:rsidR="00C3199E">
        <w:rPr>
          <w:rFonts w:ascii="Cambria" w:hAnsi="Cambria"/>
        </w:rPr>
        <w:t>Sign up</w:t>
      </w:r>
      <w:proofErr w:type="spellEnd"/>
      <w:r w:rsidR="00C3199E">
        <w:rPr>
          <w:rFonts w:ascii="Cambria" w:hAnsi="Cambria"/>
        </w:rPr>
        <w:t xml:space="preserve"> sheet was passed around – Held at Horseheads Masonic </w:t>
      </w:r>
      <w:r w:rsidR="00692C59">
        <w:rPr>
          <w:rFonts w:ascii="Cambria" w:hAnsi="Cambria"/>
        </w:rPr>
        <w:t xml:space="preserve"> </w:t>
      </w:r>
      <w:r w:rsidR="00692C59">
        <w:rPr>
          <w:rFonts w:ascii="Cambria" w:hAnsi="Cambria"/>
        </w:rPr>
        <w:tab/>
        <w:t xml:space="preserve">     </w:t>
      </w:r>
      <w:r w:rsidR="00C3199E">
        <w:rPr>
          <w:rFonts w:ascii="Cambria" w:hAnsi="Cambria"/>
        </w:rPr>
        <w:t xml:space="preserve">Lodge.  </w:t>
      </w:r>
      <w:r w:rsidR="00692C59">
        <w:rPr>
          <w:rFonts w:ascii="Cambria" w:hAnsi="Cambria"/>
        </w:rPr>
        <w:t>KA2ZMT will get the prizes.</w:t>
      </w:r>
    </w:p>
    <w:p w:rsidR="00C3199E" w:rsidRDefault="00C3199E" w:rsidP="00692C59">
      <w:pPr>
        <w:ind w:left="720" w:hanging="270"/>
        <w:rPr>
          <w:rFonts w:ascii="Times New Roman" w:hAnsi="Times New Roman"/>
        </w:rPr>
      </w:pPr>
      <w:r>
        <w:rPr>
          <w:rFonts w:ascii="Cambria" w:hAnsi="Cambria"/>
        </w:rPr>
        <w:tab/>
      </w:r>
      <w:proofErr w:type="gramStart"/>
      <w:r>
        <w:rPr>
          <w:rFonts w:ascii="Cambria" w:hAnsi="Cambria"/>
        </w:rPr>
        <w:t>c.  Tech</w:t>
      </w:r>
      <w:proofErr w:type="gramEnd"/>
      <w:r>
        <w:rPr>
          <w:rFonts w:ascii="Cambria" w:hAnsi="Cambria"/>
        </w:rPr>
        <w:t xml:space="preserve"> Net held on Second Tuesday……N2QQE reported that the net went well for the first </w:t>
      </w:r>
      <w:r w:rsidR="00692C59">
        <w:rPr>
          <w:rFonts w:ascii="Cambria" w:hAnsi="Cambria"/>
        </w:rPr>
        <w:t xml:space="preserve">      </w:t>
      </w:r>
      <w:r>
        <w:rPr>
          <w:rFonts w:ascii="Cambria" w:hAnsi="Cambria"/>
        </w:rPr>
        <w:t xml:space="preserve">one.  It was discussed that this net should be held twice a month </w:t>
      </w:r>
      <w:proofErr w:type="gramStart"/>
      <w:r>
        <w:rPr>
          <w:rFonts w:ascii="Cambria" w:hAnsi="Cambria"/>
        </w:rPr>
        <w:t>-  KD2DGF</w:t>
      </w:r>
      <w:proofErr w:type="gramEnd"/>
      <w:r>
        <w:rPr>
          <w:rFonts w:ascii="Cambria" w:hAnsi="Cambria"/>
        </w:rPr>
        <w:t xml:space="preserve"> will assist and expand t</w:t>
      </w:r>
      <w:r w:rsidR="00692C59">
        <w:rPr>
          <w:rFonts w:ascii="Cambria" w:hAnsi="Cambria"/>
        </w:rPr>
        <w:t>his net so that it is held both</w:t>
      </w:r>
      <w:r>
        <w:rPr>
          <w:rFonts w:ascii="Cambria" w:hAnsi="Cambria"/>
        </w:rPr>
        <w:t xml:space="preserve"> the second and fourth Tuesdays of each month at 7pm on the 146.700 repeater.</w:t>
      </w:r>
    </w:p>
    <w:p w:rsidR="00884FBC" w:rsidRPr="00884FBC" w:rsidRDefault="003F570A" w:rsidP="009D150D">
      <w:pPr>
        <w:rPr>
          <w:rFonts w:cs="Times New Roman"/>
        </w:rPr>
      </w:pPr>
      <w:r>
        <w:rPr>
          <w:rFonts w:cs="Times New Roman"/>
        </w:rPr>
        <w:tab/>
      </w:r>
    </w:p>
    <w:p w:rsidR="00F02A3C" w:rsidRDefault="00F02A3C" w:rsidP="00F02A3C">
      <w:pPr>
        <w:autoSpaceDE w:val="0"/>
        <w:autoSpaceDN w:val="0"/>
        <w:adjustRightInd w:val="0"/>
        <w:spacing w:after="0" w:line="240" w:lineRule="auto"/>
        <w:rPr>
          <w:rFonts w:cs="Times New Roman"/>
          <w:b/>
          <w:sz w:val="24"/>
          <w:szCs w:val="24"/>
          <w:u w:val="single"/>
        </w:rPr>
      </w:pPr>
      <w:r w:rsidRPr="00DC46C7">
        <w:rPr>
          <w:rFonts w:cs="Times New Roman"/>
          <w:b/>
          <w:sz w:val="24"/>
          <w:szCs w:val="24"/>
          <w:u w:val="single"/>
        </w:rPr>
        <w:t>New Business</w:t>
      </w:r>
    </w:p>
    <w:p w:rsidR="00D56EE1" w:rsidRDefault="00D56EE1" w:rsidP="00F02A3C">
      <w:pPr>
        <w:autoSpaceDE w:val="0"/>
        <w:autoSpaceDN w:val="0"/>
        <w:adjustRightInd w:val="0"/>
        <w:spacing w:after="0" w:line="240" w:lineRule="auto"/>
        <w:rPr>
          <w:rFonts w:cs="Times New Roman"/>
          <w:sz w:val="24"/>
          <w:szCs w:val="24"/>
        </w:rPr>
      </w:pPr>
    </w:p>
    <w:p w:rsidR="00E15FBD" w:rsidRPr="00D83445" w:rsidRDefault="00E15FBD" w:rsidP="00D83445">
      <w:pPr>
        <w:pStyle w:val="ListParagraph"/>
        <w:numPr>
          <w:ilvl w:val="0"/>
          <w:numId w:val="14"/>
        </w:numPr>
        <w:rPr>
          <w:rFonts w:ascii="Cambria" w:hAnsi="Cambria"/>
        </w:rPr>
      </w:pPr>
      <w:r w:rsidRPr="00D83445">
        <w:rPr>
          <w:rFonts w:ascii="Cambria" w:hAnsi="Cambria"/>
        </w:rPr>
        <w:t>Membership levels: Thoughts on due structure</w:t>
      </w:r>
      <w:r w:rsidR="00D83445" w:rsidRPr="00D83445">
        <w:rPr>
          <w:rFonts w:ascii="Cambria" w:hAnsi="Cambria"/>
        </w:rPr>
        <w:t xml:space="preserve"> </w:t>
      </w:r>
      <w:r w:rsidR="00C3199E">
        <w:rPr>
          <w:rFonts w:ascii="Cambria" w:hAnsi="Cambria"/>
        </w:rPr>
        <w:t>Here are the levels and current pricing</w:t>
      </w: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r w:rsidRPr="00D83445">
        <w:rPr>
          <w:rFonts w:ascii="Sakkal Majalla" w:hAnsi="Sakkal Majalla" w:cs="Sakkal Majalla"/>
          <w:b/>
          <w:bCs/>
          <w:color w:val="000000"/>
          <w:sz w:val="28"/>
          <w:szCs w:val="28"/>
        </w:rPr>
        <w:t>Retired:</w:t>
      </w:r>
    </w:p>
    <w:p w:rsidR="00D83445" w:rsidRPr="00D83445" w:rsidRDefault="00D83445" w:rsidP="00C3199E">
      <w:pPr>
        <w:pStyle w:val="ListParagraph"/>
        <w:spacing w:after="0" w:line="260" w:lineRule="exact"/>
        <w:ind w:left="1008"/>
        <w:jc w:val="both"/>
        <w:rPr>
          <w:rFonts w:ascii="Sakkal Majalla" w:hAnsi="Sakkal Majalla" w:cs="Sakkal Majalla"/>
          <w:color w:val="000000"/>
          <w:sz w:val="28"/>
          <w:szCs w:val="28"/>
        </w:rPr>
      </w:pPr>
      <w:r w:rsidRPr="00D83445">
        <w:rPr>
          <w:rFonts w:ascii="Sakkal Majalla" w:hAnsi="Sakkal Majalla" w:cs="Sakkal Majalla"/>
          <w:color w:val="000000"/>
          <w:sz w:val="28"/>
          <w:szCs w:val="28"/>
        </w:rPr>
        <w:lastRenderedPageBreak/>
        <w:t>A retired member shall be a licensed amateur who has retired from his/her full-time employment. There is no minimum age requirement for this level so as to allow non-working, handicapped and disabled members under this category.</w:t>
      </w:r>
      <w:r>
        <w:rPr>
          <w:rFonts w:ascii="Sakkal Majalla" w:hAnsi="Sakkal Majalla" w:cs="Sakkal Majalla"/>
          <w:color w:val="000000"/>
          <w:sz w:val="28"/>
          <w:szCs w:val="28"/>
        </w:rPr>
        <w:t xml:space="preserve"> Cost of $10</w:t>
      </w: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p>
    <w:p w:rsidR="00D83445" w:rsidRPr="00D83445" w:rsidRDefault="00D83445" w:rsidP="00C3199E">
      <w:pPr>
        <w:pStyle w:val="ListParagraph"/>
        <w:spacing w:after="0" w:line="260" w:lineRule="exact"/>
        <w:ind w:left="1008"/>
        <w:rPr>
          <w:rFonts w:ascii="Sakkal Majalla" w:hAnsi="Sakkal Majalla" w:cs="Sakkal Majalla"/>
          <w:b/>
          <w:bCs/>
          <w:sz w:val="28"/>
          <w:szCs w:val="28"/>
        </w:rPr>
      </w:pPr>
      <w:r w:rsidRPr="00D83445">
        <w:rPr>
          <w:rFonts w:ascii="Sakkal Majalla" w:hAnsi="Sakkal Majalla" w:cs="Sakkal Majalla"/>
          <w:b/>
          <w:bCs/>
          <w:sz w:val="28"/>
          <w:szCs w:val="28"/>
        </w:rPr>
        <w:t>Individual:</w:t>
      </w:r>
    </w:p>
    <w:p w:rsidR="00D83445" w:rsidRPr="00D83445" w:rsidRDefault="00D83445" w:rsidP="00C3199E">
      <w:pPr>
        <w:pStyle w:val="ListParagraph"/>
        <w:spacing w:after="0" w:line="260" w:lineRule="exact"/>
        <w:ind w:left="1008"/>
        <w:rPr>
          <w:rFonts w:ascii="Sakkal Majalla" w:hAnsi="Sakkal Majalla" w:cs="Sakkal Majalla"/>
        </w:rPr>
      </w:pPr>
      <w:r w:rsidRPr="00D83445">
        <w:rPr>
          <w:rFonts w:ascii="Sakkal Majalla" w:hAnsi="Sakkal Majalla" w:cs="Sakkal Majalla"/>
          <w:sz w:val="28"/>
          <w:szCs w:val="28"/>
        </w:rPr>
        <w:t>Individual membership shall be for an individual holding a valid amateur license and shall accord all the rights and privileges of a member regardless of age.</w:t>
      </w:r>
      <w:r w:rsidR="002265DF">
        <w:rPr>
          <w:rFonts w:ascii="Sakkal Majalla" w:hAnsi="Sakkal Majalla" w:cs="Sakkal Majalla"/>
          <w:sz w:val="28"/>
          <w:szCs w:val="28"/>
        </w:rPr>
        <w:t xml:space="preserve"> Not set for dues as it is a new category.</w:t>
      </w:r>
    </w:p>
    <w:p w:rsidR="00D83445" w:rsidRPr="00D83445" w:rsidRDefault="00D83445" w:rsidP="00C3199E">
      <w:pPr>
        <w:pStyle w:val="ListParagraph"/>
        <w:spacing w:after="0" w:line="260" w:lineRule="exact"/>
        <w:ind w:left="1008"/>
        <w:rPr>
          <w:rFonts w:ascii="Sakkal Majalla" w:hAnsi="Sakkal Majalla" w:cs="Sakkal Majalla"/>
          <w:sz w:val="28"/>
          <w:szCs w:val="28"/>
        </w:rPr>
      </w:pP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r w:rsidRPr="00D83445">
        <w:rPr>
          <w:rFonts w:ascii="Sakkal Majalla" w:hAnsi="Sakkal Majalla" w:cs="Sakkal Majalla"/>
          <w:b/>
          <w:bCs/>
          <w:color w:val="000000"/>
          <w:sz w:val="28"/>
          <w:szCs w:val="28"/>
        </w:rPr>
        <w:t>Family:</w:t>
      </w:r>
    </w:p>
    <w:p w:rsidR="00D83445" w:rsidRPr="00D83445" w:rsidRDefault="00D83445" w:rsidP="00C3199E">
      <w:pPr>
        <w:pStyle w:val="ListParagraph"/>
        <w:spacing w:after="0" w:line="260" w:lineRule="exact"/>
        <w:ind w:left="1008"/>
        <w:jc w:val="both"/>
        <w:rPr>
          <w:rFonts w:ascii="Sakkal Majalla" w:hAnsi="Sakkal Majalla" w:cs="Sakkal Majalla"/>
          <w:color w:val="000000"/>
          <w:sz w:val="28"/>
          <w:szCs w:val="28"/>
        </w:rPr>
      </w:pPr>
      <w:r w:rsidRPr="00D83445">
        <w:rPr>
          <w:rFonts w:ascii="Sakkal Majalla" w:hAnsi="Sakkal Majalla" w:cs="Sakkal Majalla"/>
          <w:color w:val="000000"/>
          <w:sz w:val="28"/>
          <w:szCs w:val="28"/>
        </w:rPr>
        <w:t>Family membership shall be comprised of all licensed amateur members of an immediate family (parents, spouse, and children residing in the same household). Members of the family holding a valid amateur license shall have all the rights and privileges of a member regardless of age.</w:t>
      </w:r>
      <w:r w:rsidR="00C3199E">
        <w:rPr>
          <w:rFonts w:ascii="Sakkal Majalla" w:hAnsi="Sakkal Majalla" w:cs="Sakkal Majalla"/>
          <w:color w:val="000000"/>
          <w:sz w:val="28"/>
          <w:szCs w:val="28"/>
        </w:rPr>
        <w:t xml:space="preserve">  Cost $15</w:t>
      </w: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r w:rsidRPr="00D83445">
        <w:rPr>
          <w:rFonts w:ascii="Sakkal Majalla" w:hAnsi="Sakkal Majalla" w:cs="Sakkal Majalla"/>
          <w:b/>
          <w:bCs/>
          <w:color w:val="000000"/>
          <w:sz w:val="28"/>
          <w:szCs w:val="28"/>
        </w:rPr>
        <w:t>Associate:</w:t>
      </w:r>
    </w:p>
    <w:p w:rsidR="00D83445" w:rsidRPr="00D83445" w:rsidRDefault="00D83445" w:rsidP="00C3199E">
      <w:pPr>
        <w:pStyle w:val="ListParagraph"/>
        <w:spacing w:after="0" w:line="260" w:lineRule="exact"/>
        <w:ind w:left="1008"/>
        <w:jc w:val="both"/>
        <w:rPr>
          <w:rFonts w:ascii="Sakkal Majalla" w:hAnsi="Sakkal Majalla" w:cs="Sakkal Majalla"/>
          <w:color w:val="000000"/>
          <w:sz w:val="28"/>
          <w:szCs w:val="28"/>
        </w:rPr>
      </w:pPr>
      <w:r w:rsidRPr="00D83445">
        <w:rPr>
          <w:rFonts w:ascii="Sakkal Majalla" w:hAnsi="Sakkal Majalla" w:cs="Sakkal Majalla"/>
          <w:color w:val="000000"/>
          <w:sz w:val="28"/>
          <w:szCs w:val="28"/>
        </w:rPr>
        <w:t xml:space="preserve">Associate membership shall be comprised of people who volunteer their services at events of the corporation. Associate membership is necessary for the purpose of providing liability insurance coverage (to the extent of the corporation's insurance policy) to persons providing service at such events. An associate member does not share in the rights and privileges of a dues paying member.  </w:t>
      </w:r>
      <w:r w:rsidR="002265DF">
        <w:rPr>
          <w:rFonts w:ascii="Sakkal Majalla" w:hAnsi="Sakkal Majalla" w:cs="Sakkal Majalla"/>
          <w:color w:val="000000"/>
          <w:sz w:val="28"/>
          <w:szCs w:val="28"/>
        </w:rPr>
        <w:t>Free</w:t>
      </w: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r w:rsidRPr="00D83445">
        <w:rPr>
          <w:rFonts w:ascii="Sakkal Majalla" w:hAnsi="Sakkal Majalla" w:cs="Sakkal Majalla"/>
          <w:b/>
          <w:bCs/>
          <w:color w:val="000000"/>
          <w:sz w:val="28"/>
          <w:szCs w:val="28"/>
        </w:rPr>
        <w:t>New ham:</w:t>
      </w:r>
    </w:p>
    <w:p w:rsidR="00D83445" w:rsidRPr="00D83445" w:rsidRDefault="00D83445" w:rsidP="00C3199E">
      <w:pPr>
        <w:pStyle w:val="ListParagraph"/>
        <w:spacing w:after="0" w:line="260" w:lineRule="exact"/>
        <w:ind w:left="1008"/>
        <w:jc w:val="both"/>
        <w:rPr>
          <w:rFonts w:ascii="Sakkal Majalla" w:hAnsi="Sakkal Majalla" w:cs="Sakkal Majalla"/>
          <w:color w:val="000000"/>
          <w:sz w:val="28"/>
          <w:szCs w:val="28"/>
        </w:rPr>
      </w:pPr>
      <w:r w:rsidRPr="00D83445">
        <w:rPr>
          <w:rFonts w:ascii="Sakkal Majalla" w:hAnsi="Sakkal Majalla" w:cs="Sakkal Majalla"/>
          <w:color w:val="000000"/>
          <w:sz w:val="28"/>
          <w:szCs w:val="28"/>
        </w:rPr>
        <w:t>The corporation shall provide a full benefits membership for a period of one membership year to a newly licensed ham.</w:t>
      </w:r>
      <w:r w:rsidR="00C3199E">
        <w:rPr>
          <w:rFonts w:ascii="Sakkal Majalla" w:hAnsi="Sakkal Majalla" w:cs="Sakkal Majalla"/>
          <w:color w:val="000000"/>
          <w:sz w:val="28"/>
          <w:szCs w:val="28"/>
        </w:rPr>
        <w:t xml:space="preserve">  Free</w:t>
      </w:r>
      <w:r w:rsidR="002265DF">
        <w:rPr>
          <w:rFonts w:ascii="Sakkal Majalla" w:hAnsi="Sakkal Majalla" w:cs="Sakkal Majalla"/>
          <w:color w:val="000000"/>
          <w:sz w:val="28"/>
          <w:szCs w:val="28"/>
        </w:rPr>
        <w:t xml:space="preserve"> for first year.</w:t>
      </w:r>
    </w:p>
    <w:p w:rsidR="00D83445" w:rsidRPr="00D83445" w:rsidRDefault="00D83445" w:rsidP="00C3199E">
      <w:pPr>
        <w:pStyle w:val="ListParagraph"/>
        <w:spacing w:after="0" w:line="260" w:lineRule="exact"/>
        <w:ind w:left="1008"/>
        <w:rPr>
          <w:rFonts w:ascii="Sakkal Majalla" w:hAnsi="Sakkal Majalla" w:cs="Sakkal Majalla"/>
          <w:b/>
          <w:bCs/>
          <w:color w:val="000000"/>
          <w:sz w:val="28"/>
          <w:szCs w:val="28"/>
        </w:rPr>
      </w:pPr>
    </w:p>
    <w:p w:rsidR="00D83445" w:rsidRPr="00D83445" w:rsidRDefault="00D83445" w:rsidP="00C3199E">
      <w:pPr>
        <w:pStyle w:val="ListParagraph"/>
        <w:spacing w:after="0" w:line="260" w:lineRule="exact"/>
        <w:ind w:left="1008"/>
        <w:rPr>
          <w:rFonts w:ascii="Sakkal Majalla" w:hAnsi="Sakkal Majalla" w:cs="Sakkal Majalla"/>
          <w:color w:val="000000"/>
          <w:sz w:val="28"/>
          <w:szCs w:val="28"/>
        </w:rPr>
      </w:pPr>
      <w:r w:rsidRPr="00D83445">
        <w:rPr>
          <w:rFonts w:ascii="Sakkal Majalla" w:hAnsi="Sakkal Majalla" w:cs="Sakkal Majalla"/>
          <w:b/>
          <w:bCs/>
          <w:color w:val="000000"/>
          <w:sz w:val="28"/>
          <w:szCs w:val="28"/>
        </w:rPr>
        <w:t>Life member:</w:t>
      </w:r>
    </w:p>
    <w:p w:rsidR="00D83445" w:rsidRPr="00D83445" w:rsidRDefault="00D83445" w:rsidP="00C3199E">
      <w:pPr>
        <w:pStyle w:val="ListParagraph"/>
        <w:spacing w:after="0" w:line="260" w:lineRule="exact"/>
        <w:ind w:left="1008"/>
        <w:jc w:val="both"/>
        <w:rPr>
          <w:rFonts w:ascii="Sakkal Majalla" w:hAnsi="Sakkal Majalla" w:cs="Sakkal Majalla"/>
          <w:color w:val="000000"/>
          <w:sz w:val="28"/>
          <w:szCs w:val="28"/>
        </w:rPr>
      </w:pPr>
      <w:r w:rsidRPr="00D83445">
        <w:rPr>
          <w:rFonts w:ascii="Sakkal Majalla" w:hAnsi="Sakkal Majalla" w:cs="Sakkal Majalla"/>
          <w:color w:val="000000"/>
          <w:sz w:val="28"/>
          <w:szCs w:val="28"/>
        </w:rPr>
        <w:t xml:space="preserve">The eight founding members of the former Rookies Repeater Association shall retain life membership as per agreement with the corporation.  </w:t>
      </w:r>
      <w:bookmarkStart w:id="0" w:name="_GoBack"/>
      <w:bookmarkEnd w:id="0"/>
    </w:p>
    <w:p w:rsidR="00D83445" w:rsidRPr="00D83445" w:rsidRDefault="00D83445" w:rsidP="00D83445">
      <w:pPr>
        <w:pStyle w:val="ListParagraph"/>
        <w:ind w:left="1080"/>
        <w:rPr>
          <w:rFonts w:ascii="Cambria" w:hAnsi="Cambria"/>
        </w:rPr>
      </w:pPr>
    </w:p>
    <w:p w:rsidR="00E15FBD" w:rsidRPr="00D83445" w:rsidRDefault="00D83445" w:rsidP="00D83445">
      <w:pPr>
        <w:pStyle w:val="ListParagraph"/>
        <w:numPr>
          <w:ilvl w:val="0"/>
          <w:numId w:val="14"/>
        </w:numPr>
        <w:rPr>
          <w:rFonts w:ascii="Cambria" w:hAnsi="Cambria"/>
        </w:rPr>
      </w:pPr>
      <w:r w:rsidRPr="00D83445">
        <w:rPr>
          <w:rFonts w:ascii="Cambria" w:hAnsi="Cambria"/>
        </w:rPr>
        <w:t xml:space="preserve">K2GRP questioned as to whether or not the electric bill was paid at cabin 5 since the  </w:t>
      </w:r>
      <w:r w:rsidRPr="00D83445">
        <w:rPr>
          <w:rFonts w:ascii="Cambria" w:hAnsi="Cambria"/>
        </w:rPr>
        <w:tab/>
        <w:t xml:space="preserve">       power was cut.  It appears as though a truck hit it.  KA2LIM explained the history of the </w:t>
      </w:r>
      <w:r w:rsidRPr="00D83445">
        <w:rPr>
          <w:rFonts w:ascii="Cambria" w:hAnsi="Cambria"/>
        </w:rPr>
        <w:tab/>
        <w:t xml:space="preserve">       electric coming from the Glider Hanger.  </w:t>
      </w:r>
    </w:p>
    <w:p w:rsidR="000A27B4" w:rsidRDefault="00D83445" w:rsidP="00D83445">
      <w:pPr>
        <w:pStyle w:val="ListParagraph"/>
        <w:ind w:left="1080"/>
        <w:rPr>
          <w:rFonts w:ascii="Cambria" w:hAnsi="Cambria"/>
        </w:rPr>
      </w:pPr>
      <w:r>
        <w:rPr>
          <w:rFonts w:ascii="Cambria" w:hAnsi="Cambria"/>
        </w:rPr>
        <w:t>Upon his arrival</w:t>
      </w:r>
      <w:r w:rsidR="000A27B4">
        <w:rPr>
          <w:rFonts w:ascii="Cambria" w:hAnsi="Cambria"/>
        </w:rPr>
        <w:t xml:space="preserve">, N2OJM stated that he was informed by the EMO that the Elmira Water board boom truck hit the wire and took it out.  </w:t>
      </w:r>
      <w:proofErr w:type="spellStart"/>
      <w:r w:rsidR="000A27B4">
        <w:rPr>
          <w:rFonts w:ascii="Cambria" w:hAnsi="Cambria"/>
        </w:rPr>
        <w:t>Bouille</w:t>
      </w:r>
      <w:proofErr w:type="spellEnd"/>
      <w:r w:rsidR="000A27B4">
        <w:rPr>
          <w:rFonts w:ascii="Cambria" w:hAnsi="Cambria"/>
        </w:rPr>
        <w:t xml:space="preserve"> Electric in Elmira has been hired to reconnect the line.</w:t>
      </w:r>
    </w:p>
    <w:p w:rsidR="000A27B4" w:rsidRDefault="000A27B4" w:rsidP="000A27B4">
      <w:pPr>
        <w:pStyle w:val="ListParagraph"/>
        <w:rPr>
          <w:rFonts w:ascii="Cambria" w:hAnsi="Cambria"/>
        </w:rPr>
      </w:pPr>
    </w:p>
    <w:p w:rsidR="000A27B4" w:rsidRDefault="000A27B4" w:rsidP="000A27B4">
      <w:pPr>
        <w:pStyle w:val="ListParagraph"/>
        <w:numPr>
          <w:ilvl w:val="0"/>
          <w:numId w:val="14"/>
        </w:numPr>
        <w:rPr>
          <w:rFonts w:ascii="Cambria" w:hAnsi="Cambria"/>
        </w:rPr>
      </w:pPr>
      <w:r>
        <w:rPr>
          <w:rFonts w:ascii="Cambria" w:hAnsi="Cambria"/>
        </w:rPr>
        <w:t xml:space="preserve">KA2LIM reported on </w:t>
      </w:r>
    </w:p>
    <w:p w:rsidR="000A27B4" w:rsidRDefault="000A27B4" w:rsidP="00D83445">
      <w:pPr>
        <w:pStyle w:val="ListParagraph"/>
        <w:ind w:left="1080"/>
        <w:rPr>
          <w:rFonts w:ascii="Cambria" w:hAnsi="Cambria"/>
        </w:rPr>
      </w:pPr>
      <w:r>
        <w:rPr>
          <w:rFonts w:ascii="Cambria" w:hAnsi="Cambria"/>
        </w:rPr>
        <w:t>December13-14 is the ARRL 10 meter contest it begins at 7pm local time – Sunday at 6:59 pm.  He stated that there will be all different types of contest during the weekend.  It will allow you to work the radios all over the world.</w:t>
      </w:r>
    </w:p>
    <w:p w:rsidR="000A27B4" w:rsidRDefault="000A27B4" w:rsidP="00D83445">
      <w:pPr>
        <w:pStyle w:val="ListParagraph"/>
        <w:ind w:left="1080"/>
        <w:rPr>
          <w:rFonts w:ascii="Cambria" w:hAnsi="Cambria"/>
        </w:rPr>
      </w:pPr>
    </w:p>
    <w:p w:rsidR="000A27B4" w:rsidRDefault="000A27B4" w:rsidP="00D83445">
      <w:pPr>
        <w:pStyle w:val="ListParagraph"/>
        <w:ind w:left="1080"/>
        <w:rPr>
          <w:rFonts w:ascii="Cambria" w:hAnsi="Cambria"/>
        </w:rPr>
      </w:pPr>
      <w:r>
        <w:rPr>
          <w:rFonts w:ascii="Cambria" w:hAnsi="Cambria"/>
        </w:rPr>
        <w:t xml:space="preserve">The January VHF Contest will be Jan 24-26 from 2pm Saturday through 10:59pm on Monday.  You can learn more from the ARRL </w:t>
      </w:r>
      <w:proofErr w:type="gramStart"/>
      <w:r>
        <w:rPr>
          <w:rFonts w:ascii="Cambria" w:hAnsi="Cambria"/>
        </w:rPr>
        <w:t>Website .</w:t>
      </w:r>
      <w:proofErr w:type="gramEnd"/>
      <w:r>
        <w:rPr>
          <w:rFonts w:ascii="Cambria" w:hAnsi="Cambria"/>
        </w:rPr>
        <w:t xml:space="preserve">  Please remember that if you are working the contest you are in grid square FN12.</w:t>
      </w:r>
    </w:p>
    <w:p w:rsidR="000A27B4" w:rsidRDefault="000A27B4" w:rsidP="00D83445">
      <w:pPr>
        <w:pStyle w:val="ListParagraph"/>
        <w:ind w:left="1080"/>
        <w:rPr>
          <w:rFonts w:ascii="Cambria" w:hAnsi="Cambria"/>
        </w:rPr>
      </w:pPr>
    </w:p>
    <w:p w:rsidR="000A27B4" w:rsidRPr="00D83445" w:rsidRDefault="000A27B4" w:rsidP="00D83445">
      <w:pPr>
        <w:pStyle w:val="ListParagraph"/>
        <w:ind w:left="1080"/>
        <w:rPr>
          <w:rFonts w:ascii="Cambria" w:hAnsi="Cambria"/>
        </w:rPr>
      </w:pPr>
      <w:r>
        <w:rPr>
          <w:rFonts w:ascii="Cambria" w:hAnsi="Cambria"/>
        </w:rPr>
        <w:t>The Winter Hamfest will be February 28, 2015</w:t>
      </w:r>
      <w:r w:rsidR="00C3199E">
        <w:rPr>
          <w:rFonts w:ascii="Cambria" w:hAnsi="Cambria"/>
        </w:rPr>
        <w:t xml:space="preserve">.  Big Flats Legion – Flea Market opens at 6am with general admission at 8am.  It is on the KA2LIM website.  Legion </w:t>
      </w:r>
      <w:proofErr w:type="spellStart"/>
      <w:r w:rsidR="00C3199E">
        <w:rPr>
          <w:rFonts w:ascii="Cambria" w:hAnsi="Cambria"/>
        </w:rPr>
        <w:t>Auxillary</w:t>
      </w:r>
      <w:proofErr w:type="spellEnd"/>
      <w:r w:rsidR="00C3199E">
        <w:rPr>
          <w:rFonts w:ascii="Cambria" w:hAnsi="Cambria"/>
        </w:rPr>
        <w:t xml:space="preserve"> will have food.</w:t>
      </w:r>
    </w:p>
    <w:p w:rsidR="00E15FBD" w:rsidRPr="00E25EE1" w:rsidRDefault="00E15FBD" w:rsidP="00F02A3C">
      <w:pPr>
        <w:autoSpaceDE w:val="0"/>
        <w:autoSpaceDN w:val="0"/>
        <w:adjustRightInd w:val="0"/>
        <w:spacing w:after="0" w:line="240" w:lineRule="auto"/>
        <w:rPr>
          <w:rFonts w:cs="Times New Roman"/>
          <w:sz w:val="24"/>
          <w:szCs w:val="24"/>
        </w:rPr>
      </w:pPr>
    </w:p>
    <w:p w:rsidR="000156CC" w:rsidRPr="00DC46C7" w:rsidRDefault="000156CC" w:rsidP="00847BE2">
      <w:pPr>
        <w:widowControl w:val="0"/>
        <w:suppressAutoHyphens/>
        <w:overflowPunct w:val="0"/>
        <w:autoSpaceDE w:val="0"/>
        <w:autoSpaceDN w:val="0"/>
        <w:adjustRightInd w:val="0"/>
        <w:spacing w:after="0" w:line="240" w:lineRule="auto"/>
        <w:rPr>
          <w:rFonts w:cs="Times New Roman"/>
          <w:b/>
          <w:sz w:val="24"/>
          <w:szCs w:val="24"/>
          <w:u w:val="single"/>
        </w:rPr>
      </w:pPr>
      <w:r w:rsidRPr="00DC46C7">
        <w:rPr>
          <w:rFonts w:cs="Times New Roman"/>
          <w:b/>
          <w:sz w:val="24"/>
          <w:szCs w:val="24"/>
          <w:u w:val="single"/>
        </w:rPr>
        <w:t>Calendar of events:</w:t>
      </w:r>
    </w:p>
    <w:p w:rsidR="00E15FBD" w:rsidRDefault="00E15FBD" w:rsidP="00E15FBD">
      <w:pPr>
        <w:spacing w:after="0"/>
        <w:rPr>
          <w:rFonts w:ascii="Cambria" w:hAnsi="Cambria"/>
        </w:rPr>
      </w:pPr>
      <w:r>
        <w:rPr>
          <w:rFonts w:ascii="Cambria" w:hAnsi="Cambria"/>
        </w:rPr>
        <w:tab/>
      </w:r>
      <w:proofErr w:type="gramStart"/>
      <w:r>
        <w:rPr>
          <w:rFonts w:ascii="Cambria" w:hAnsi="Cambria"/>
        </w:rPr>
        <w:t xml:space="preserve">a.  </w:t>
      </w:r>
      <w:r w:rsidR="00692C59">
        <w:rPr>
          <w:rFonts w:ascii="Cambria" w:hAnsi="Cambria"/>
        </w:rPr>
        <w:t>monthly</w:t>
      </w:r>
      <w:proofErr w:type="gramEnd"/>
      <w:r w:rsidR="00692C59">
        <w:rPr>
          <w:rFonts w:ascii="Cambria" w:hAnsi="Cambria"/>
        </w:rPr>
        <w:t xml:space="preserve"> CCARES meeting  December 2, 2014 –Realty USA Westinghouse Road</w:t>
      </w:r>
    </w:p>
    <w:p w:rsidR="00E15FBD" w:rsidRDefault="00E15FBD" w:rsidP="00E15FBD">
      <w:pPr>
        <w:spacing w:after="0"/>
        <w:ind w:left="75"/>
        <w:rPr>
          <w:rFonts w:ascii="Cambria" w:hAnsi="Cambria"/>
        </w:rPr>
      </w:pPr>
      <w:r>
        <w:rPr>
          <w:rFonts w:ascii="Cambria" w:hAnsi="Cambria"/>
        </w:rPr>
        <w:tab/>
      </w:r>
      <w:proofErr w:type="gramStart"/>
      <w:r>
        <w:rPr>
          <w:rFonts w:ascii="Cambria" w:hAnsi="Cambria"/>
        </w:rPr>
        <w:t xml:space="preserve">b.  </w:t>
      </w:r>
      <w:r w:rsidR="00692C59">
        <w:rPr>
          <w:rFonts w:ascii="Cambria" w:hAnsi="Cambria"/>
        </w:rPr>
        <w:t>upcoming</w:t>
      </w:r>
      <w:proofErr w:type="gramEnd"/>
      <w:r w:rsidR="00692C59">
        <w:rPr>
          <w:rFonts w:ascii="Cambria" w:hAnsi="Cambria"/>
        </w:rPr>
        <w:t xml:space="preserve"> monthly meeting  January 15, 2015</w:t>
      </w:r>
      <w:r w:rsidR="00692C59">
        <w:rPr>
          <w:rFonts w:ascii="Cambria" w:hAnsi="Cambria"/>
        </w:rPr>
        <w:t xml:space="preserve"> </w:t>
      </w:r>
    </w:p>
    <w:p w:rsidR="00E15FBD" w:rsidRDefault="00E15FBD" w:rsidP="00E15FBD">
      <w:pPr>
        <w:spacing w:after="0"/>
        <w:ind w:left="75"/>
        <w:rPr>
          <w:rFonts w:ascii="Cambria" w:hAnsi="Cambria"/>
        </w:rPr>
      </w:pPr>
      <w:r>
        <w:rPr>
          <w:rFonts w:ascii="Cambria" w:hAnsi="Cambria"/>
        </w:rPr>
        <w:t xml:space="preserve">             </w:t>
      </w:r>
      <w:proofErr w:type="gramStart"/>
      <w:r>
        <w:rPr>
          <w:rFonts w:ascii="Cambria" w:hAnsi="Cambria"/>
        </w:rPr>
        <w:t>c.   ARAST</w:t>
      </w:r>
      <w:proofErr w:type="gramEnd"/>
      <w:r>
        <w:rPr>
          <w:rFonts w:ascii="Cambria" w:hAnsi="Cambria"/>
        </w:rPr>
        <w:t xml:space="preserve"> Christmas party December 18, 2014</w:t>
      </w:r>
      <w:r w:rsidR="00692C59">
        <w:rPr>
          <w:rFonts w:ascii="Cambria" w:hAnsi="Cambria"/>
        </w:rPr>
        <w:t>- Horseheads Masonic Lodge</w:t>
      </w:r>
    </w:p>
    <w:p w:rsidR="00E15FBD" w:rsidRDefault="00E15FBD" w:rsidP="00E15FBD">
      <w:pPr>
        <w:spacing w:after="0"/>
        <w:ind w:left="75"/>
        <w:rPr>
          <w:rFonts w:ascii="Cambria" w:hAnsi="Cambria"/>
        </w:rPr>
      </w:pPr>
      <w:r>
        <w:rPr>
          <w:rFonts w:ascii="Cambria" w:hAnsi="Cambria"/>
        </w:rPr>
        <w:t xml:space="preserve">  </w:t>
      </w:r>
      <w:r>
        <w:rPr>
          <w:rFonts w:ascii="Cambria" w:hAnsi="Cambria"/>
        </w:rPr>
        <w:tab/>
      </w:r>
      <w:proofErr w:type="gramStart"/>
      <w:r>
        <w:rPr>
          <w:rFonts w:ascii="Cambria" w:hAnsi="Cambria"/>
        </w:rPr>
        <w:t>d</w:t>
      </w:r>
      <w:proofErr w:type="gramEnd"/>
      <w:r>
        <w:rPr>
          <w:rFonts w:ascii="Cambria" w:hAnsi="Cambria"/>
        </w:rPr>
        <w:t xml:space="preserve">. </w:t>
      </w:r>
      <w:r w:rsidR="00692C59">
        <w:rPr>
          <w:rFonts w:ascii="Cambria" w:hAnsi="Cambria"/>
        </w:rPr>
        <w:t xml:space="preserve">Winter </w:t>
      </w:r>
      <w:r>
        <w:rPr>
          <w:rFonts w:ascii="Cambria" w:hAnsi="Cambria"/>
        </w:rPr>
        <w:t>Hamfest February 28</w:t>
      </w:r>
      <w:r w:rsidR="000A27B4">
        <w:rPr>
          <w:rFonts w:ascii="Cambria" w:hAnsi="Cambria"/>
        </w:rPr>
        <w:t>,</w:t>
      </w:r>
      <w:r>
        <w:rPr>
          <w:rFonts w:ascii="Cambria" w:hAnsi="Cambria"/>
        </w:rPr>
        <w:t xml:space="preserve"> 2015</w:t>
      </w:r>
      <w:r w:rsidR="00692C59">
        <w:rPr>
          <w:rFonts w:ascii="Cambria" w:hAnsi="Cambria"/>
        </w:rPr>
        <w:t xml:space="preserve"> – Big Flats American Legion</w:t>
      </w:r>
    </w:p>
    <w:p w:rsidR="00692C59" w:rsidRDefault="00692C59" w:rsidP="00E15FBD">
      <w:pPr>
        <w:spacing w:after="0"/>
        <w:ind w:left="75"/>
        <w:rPr>
          <w:rFonts w:ascii="Cambria" w:hAnsi="Cambria"/>
        </w:rPr>
      </w:pPr>
      <w:r>
        <w:rPr>
          <w:rFonts w:ascii="Cambria" w:hAnsi="Cambria"/>
        </w:rPr>
        <w:tab/>
      </w:r>
      <w:proofErr w:type="gramStart"/>
      <w:r>
        <w:rPr>
          <w:rFonts w:ascii="Cambria" w:hAnsi="Cambria"/>
        </w:rPr>
        <w:t>e.  CCARES</w:t>
      </w:r>
      <w:proofErr w:type="gramEnd"/>
      <w:r>
        <w:rPr>
          <w:rFonts w:ascii="Cambria" w:hAnsi="Cambria"/>
        </w:rPr>
        <w:t xml:space="preserve"> Banquet- January 29 Heights American Legion </w:t>
      </w:r>
    </w:p>
    <w:p w:rsidR="00E15FBD" w:rsidRDefault="00E15FBD" w:rsidP="00E15FBD">
      <w:pPr>
        <w:spacing w:after="0"/>
      </w:pPr>
    </w:p>
    <w:p w:rsidR="00A20A36" w:rsidRDefault="00A20A36" w:rsidP="00D21D35">
      <w:r w:rsidRPr="00067C5C">
        <w:t xml:space="preserve">The </w:t>
      </w:r>
      <w:r w:rsidR="00B50822" w:rsidRPr="00067C5C">
        <w:t>minutes</w:t>
      </w:r>
      <w:r w:rsidR="00B50822">
        <w:t xml:space="preserve"> were approved</w:t>
      </w:r>
      <w:r>
        <w:t>.</w:t>
      </w:r>
    </w:p>
    <w:p w:rsidR="0090074E" w:rsidRPr="00E9010F" w:rsidRDefault="00D21D35" w:rsidP="00CB3FC6">
      <w:pPr>
        <w:pStyle w:val="ListParagraph"/>
        <w:tabs>
          <w:tab w:val="left" w:pos="990"/>
        </w:tabs>
        <w:ind w:left="990" w:hanging="270"/>
      </w:pPr>
      <w:r>
        <w:t>N2YJY</w:t>
      </w:r>
      <w:r w:rsidR="00CB3FC6" w:rsidRPr="00E9010F">
        <w:t xml:space="preserve"> entertained a motion to adjourn the meeting.</w:t>
      </w:r>
    </w:p>
    <w:p w:rsidR="00FB75D4" w:rsidRDefault="00FB75D4" w:rsidP="00CB3FC6">
      <w:pPr>
        <w:pStyle w:val="ListParagraph"/>
        <w:tabs>
          <w:tab w:val="left" w:pos="990"/>
        </w:tabs>
        <w:ind w:left="990" w:hanging="270"/>
      </w:pPr>
    </w:p>
    <w:p w:rsidR="00CB3FC6" w:rsidRPr="00E9010F" w:rsidRDefault="00CB3FC6" w:rsidP="00CB3FC6">
      <w:pPr>
        <w:pStyle w:val="ListParagraph"/>
        <w:tabs>
          <w:tab w:val="left" w:pos="990"/>
        </w:tabs>
        <w:ind w:left="990" w:hanging="270"/>
      </w:pPr>
      <w:r w:rsidRPr="00E9010F">
        <w:t>Respectfully Submitted,</w:t>
      </w:r>
    </w:p>
    <w:p w:rsidR="00CB3FC6" w:rsidRPr="00E9010F" w:rsidRDefault="00CB3FC6" w:rsidP="00CB3FC6">
      <w:pPr>
        <w:pStyle w:val="ListParagraph"/>
        <w:tabs>
          <w:tab w:val="left" w:pos="990"/>
        </w:tabs>
        <w:ind w:left="990" w:hanging="270"/>
      </w:pPr>
      <w:r w:rsidRPr="00E9010F">
        <w:t>KD2DGF</w:t>
      </w:r>
    </w:p>
    <w:p w:rsidR="00CB3FC6" w:rsidRPr="00E9010F" w:rsidRDefault="00CB3FC6" w:rsidP="00CB3FC6">
      <w:pPr>
        <w:pStyle w:val="ListParagraph"/>
        <w:tabs>
          <w:tab w:val="left" w:pos="990"/>
        </w:tabs>
        <w:ind w:left="990" w:hanging="270"/>
      </w:pPr>
      <w:r w:rsidRPr="00E9010F">
        <w:t>Albert Comfort</w:t>
      </w:r>
    </w:p>
    <w:p w:rsidR="00C42461" w:rsidRDefault="00C42461" w:rsidP="00CB3FC6">
      <w:pPr>
        <w:pStyle w:val="ListParagraph"/>
        <w:tabs>
          <w:tab w:val="left" w:pos="990"/>
        </w:tabs>
        <w:ind w:left="990" w:hanging="270"/>
      </w:pPr>
    </w:p>
    <w:p w:rsidR="00A8315F" w:rsidRDefault="00A8315F" w:rsidP="00CB3FC6">
      <w:pPr>
        <w:pStyle w:val="ListParagraph"/>
        <w:tabs>
          <w:tab w:val="left" w:pos="990"/>
        </w:tabs>
        <w:ind w:left="990" w:hanging="270"/>
      </w:pPr>
    </w:p>
    <w:p w:rsidR="00A8315F" w:rsidRDefault="00A8315F" w:rsidP="00CB3FC6">
      <w:pPr>
        <w:pStyle w:val="ListParagraph"/>
        <w:tabs>
          <w:tab w:val="left" w:pos="990"/>
        </w:tabs>
        <w:ind w:left="990" w:hanging="270"/>
      </w:pPr>
    </w:p>
    <w:sectPr w:rsidR="00A8315F" w:rsidSect="00CB3FC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8C2"/>
    <w:multiLevelType w:val="hybridMultilevel"/>
    <w:tmpl w:val="2E38A178"/>
    <w:lvl w:ilvl="0" w:tplc="4182A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82F61"/>
    <w:multiLevelType w:val="hybridMultilevel"/>
    <w:tmpl w:val="05340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944F8"/>
    <w:multiLevelType w:val="hybridMultilevel"/>
    <w:tmpl w:val="E2241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5372F"/>
    <w:multiLevelType w:val="hybridMultilevel"/>
    <w:tmpl w:val="64EAC268"/>
    <w:lvl w:ilvl="0" w:tplc="47F26058">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208E2990"/>
    <w:multiLevelType w:val="hybridMultilevel"/>
    <w:tmpl w:val="EDE04F72"/>
    <w:lvl w:ilvl="0" w:tplc="F5D241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50847"/>
    <w:multiLevelType w:val="hybridMultilevel"/>
    <w:tmpl w:val="D6202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27D3C"/>
    <w:multiLevelType w:val="hybridMultilevel"/>
    <w:tmpl w:val="2F2C0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41CC8"/>
    <w:multiLevelType w:val="hybridMultilevel"/>
    <w:tmpl w:val="729C6988"/>
    <w:lvl w:ilvl="0" w:tplc="12468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423800"/>
    <w:multiLevelType w:val="hybridMultilevel"/>
    <w:tmpl w:val="15B4E218"/>
    <w:lvl w:ilvl="0" w:tplc="6EEE3D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24561C"/>
    <w:multiLevelType w:val="hybridMultilevel"/>
    <w:tmpl w:val="E4820896"/>
    <w:lvl w:ilvl="0" w:tplc="913423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700671"/>
    <w:multiLevelType w:val="singleLevel"/>
    <w:tmpl w:val="E2AEDBAE"/>
    <w:lvl w:ilvl="0">
      <w:start w:val="1"/>
      <w:numFmt w:val="decimal"/>
      <w:lvlText w:val="%1"/>
      <w:legacy w:legacy="1" w:legacySpace="0" w:legacyIndent="0"/>
      <w:lvlJc w:val="left"/>
      <w:pPr>
        <w:ind w:left="0" w:firstLine="0"/>
      </w:pPr>
    </w:lvl>
  </w:abstractNum>
  <w:abstractNum w:abstractNumId="11">
    <w:nsid w:val="592768C5"/>
    <w:multiLevelType w:val="hybridMultilevel"/>
    <w:tmpl w:val="BD6EA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85598"/>
    <w:multiLevelType w:val="hybridMultilevel"/>
    <w:tmpl w:val="D95E8748"/>
    <w:lvl w:ilvl="0" w:tplc="74AAF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95775EB"/>
    <w:multiLevelType w:val="singleLevel"/>
    <w:tmpl w:val="E2AEDBAE"/>
    <w:lvl w:ilvl="0">
      <w:start w:val="1"/>
      <w:numFmt w:val="decimal"/>
      <w:lvlText w:val="%1"/>
      <w:legacy w:legacy="1" w:legacySpace="0" w:legacyIndent="0"/>
      <w:lvlJc w:val="left"/>
      <w:pPr>
        <w:ind w:left="0" w:firstLine="0"/>
      </w:pPr>
    </w:lvl>
  </w:abstractNum>
  <w:num w:numId="1">
    <w:abstractNumId w:val="4"/>
  </w:num>
  <w:num w:numId="2">
    <w:abstractNumId w:val="9"/>
  </w:num>
  <w:num w:numId="3">
    <w:abstractNumId w:val="8"/>
  </w:num>
  <w:num w:numId="4">
    <w:abstractNumId w:val="1"/>
  </w:num>
  <w:num w:numId="5">
    <w:abstractNumId w:val="2"/>
  </w:num>
  <w:num w:numId="6">
    <w:abstractNumId w:val="6"/>
  </w:num>
  <w:num w:numId="7">
    <w:abstractNumId w:val="11"/>
  </w:num>
  <w:num w:numId="8">
    <w:abstractNumId w:val="12"/>
  </w:num>
  <w:num w:numId="9">
    <w:abstractNumId w:val="10"/>
    <w:lvlOverride w:ilvl="0">
      <w:startOverride w:val="1"/>
    </w:lvlOverride>
  </w:num>
  <w:num w:numId="10">
    <w:abstractNumId w:val="13"/>
    <w:lvlOverride w:ilvl="0">
      <w:startOverride w:val="1"/>
    </w:lvlOverride>
  </w:num>
  <w:num w:numId="11">
    <w:abstractNumId w:val="0"/>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4E"/>
    <w:rsid w:val="000156CC"/>
    <w:rsid w:val="00037EAF"/>
    <w:rsid w:val="00042E97"/>
    <w:rsid w:val="000518AF"/>
    <w:rsid w:val="00067C5C"/>
    <w:rsid w:val="000A27B4"/>
    <w:rsid w:val="000F4EB1"/>
    <w:rsid w:val="001A0AE6"/>
    <w:rsid w:val="001C20C7"/>
    <w:rsid w:val="001C5B0B"/>
    <w:rsid w:val="001F1564"/>
    <w:rsid w:val="001F4022"/>
    <w:rsid w:val="00203C2E"/>
    <w:rsid w:val="002047B2"/>
    <w:rsid w:val="00221FF2"/>
    <w:rsid w:val="002265DF"/>
    <w:rsid w:val="00226E97"/>
    <w:rsid w:val="0027701D"/>
    <w:rsid w:val="002F4BDB"/>
    <w:rsid w:val="00394402"/>
    <w:rsid w:val="003B0E7A"/>
    <w:rsid w:val="003F570A"/>
    <w:rsid w:val="00410A4D"/>
    <w:rsid w:val="00461B6E"/>
    <w:rsid w:val="004731CF"/>
    <w:rsid w:val="00473655"/>
    <w:rsid w:val="004A1232"/>
    <w:rsid w:val="004E23C7"/>
    <w:rsid w:val="00501EB6"/>
    <w:rsid w:val="005235BE"/>
    <w:rsid w:val="005810BD"/>
    <w:rsid w:val="0058558C"/>
    <w:rsid w:val="005D4286"/>
    <w:rsid w:val="005E03C2"/>
    <w:rsid w:val="005F110C"/>
    <w:rsid w:val="0061611C"/>
    <w:rsid w:val="00623C5A"/>
    <w:rsid w:val="006675C0"/>
    <w:rsid w:val="00682EBC"/>
    <w:rsid w:val="00692C59"/>
    <w:rsid w:val="006A153F"/>
    <w:rsid w:val="006A19B1"/>
    <w:rsid w:val="006E679C"/>
    <w:rsid w:val="006F3E8A"/>
    <w:rsid w:val="00703BF7"/>
    <w:rsid w:val="00706DF0"/>
    <w:rsid w:val="00715FA7"/>
    <w:rsid w:val="0076515B"/>
    <w:rsid w:val="00776335"/>
    <w:rsid w:val="00843CFC"/>
    <w:rsid w:val="00847BE2"/>
    <w:rsid w:val="00884FBC"/>
    <w:rsid w:val="008B5082"/>
    <w:rsid w:val="008E66CA"/>
    <w:rsid w:val="0090074E"/>
    <w:rsid w:val="009007B9"/>
    <w:rsid w:val="00913FD3"/>
    <w:rsid w:val="00953C60"/>
    <w:rsid w:val="0095658D"/>
    <w:rsid w:val="00966317"/>
    <w:rsid w:val="009D150D"/>
    <w:rsid w:val="009E2B14"/>
    <w:rsid w:val="00A14E0B"/>
    <w:rsid w:val="00A20A36"/>
    <w:rsid w:val="00A22368"/>
    <w:rsid w:val="00A25866"/>
    <w:rsid w:val="00A466EC"/>
    <w:rsid w:val="00A8315F"/>
    <w:rsid w:val="00AF00AB"/>
    <w:rsid w:val="00B036C4"/>
    <w:rsid w:val="00B50822"/>
    <w:rsid w:val="00B6429F"/>
    <w:rsid w:val="00B73F0A"/>
    <w:rsid w:val="00B75434"/>
    <w:rsid w:val="00B75D3D"/>
    <w:rsid w:val="00BA7C9F"/>
    <w:rsid w:val="00BB0828"/>
    <w:rsid w:val="00BC6D80"/>
    <w:rsid w:val="00BD0ED6"/>
    <w:rsid w:val="00C219FF"/>
    <w:rsid w:val="00C3199E"/>
    <w:rsid w:val="00C42461"/>
    <w:rsid w:val="00C91478"/>
    <w:rsid w:val="00C961A1"/>
    <w:rsid w:val="00CB3FC6"/>
    <w:rsid w:val="00CC7C3E"/>
    <w:rsid w:val="00CD7548"/>
    <w:rsid w:val="00CF6F0F"/>
    <w:rsid w:val="00D0112C"/>
    <w:rsid w:val="00D21D35"/>
    <w:rsid w:val="00D2742F"/>
    <w:rsid w:val="00D364CA"/>
    <w:rsid w:val="00D37569"/>
    <w:rsid w:val="00D40DF2"/>
    <w:rsid w:val="00D44A5D"/>
    <w:rsid w:val="00D44EB2"/>
    <w:rsid w:val="00D506D7"/>
    <w:rsid w:val="00D56EE1"/>
    <w:rsid w:val="00D70AC6"/>
    <w:rsid w:val="00D83445"/>
    <w:rsid w:val="00D97864"/>
    <w:rsid w:val="00DC46C7"/>
    <w:rsid w:val="00E07C20"/>
    <w:rsid w:val="00E15FBD"/>
    <w:rsid w:val="00E25EE1"/>
    <w:rsid w:val="00E40A44"/>
    <w:rsid w:val="00E630AB"/>
    <w:rsid w:val="00E6460C"/>
    <w:rsid w:val="00E9010F"/>
    <w:rsid w:val="00EF351F"/>
    <w:rsid w:val="00F02A3C"/>
    <w:rsid w:val="00F25AEC"/>
    <w:rsid w:val="00F82A06"/>
    <w:rsid w:val="00F9380D"/>
    <w:rsid w:val="00FB75D4"/>
    <w:rsid w:val="00FC7F16"/>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4E"/>
    <w:rPr>
      <w:rFonts w:ascii="Tahoma" w:hAnsi="Tahoma" w:cs="Tahoma"/>
      <w:sz w:val="16"/>
      <w:szCs w:val="16"/>
    </w:rPr>
  </w:style>
  <w:style w:type="paragraph" w:styleId="ListParagraph">
    <w:name w:val="List Paragraph"/>
    <w:basedOn w:val="Normal"/>
    <w:uiPriority w:val="34"/>
    <w:qFormat/>
    <w:rsid w:val="00966317"/>
    <w:pPr>
      <w:ind w:left="720"/>
      <w:contextualSpacing/>
    </w:pPr>
  </w:style>
  <w:style w:type="paragraph" w:customStyle="1" w:styleId="Default">
    <w:name w:val="Default"/>
    <w:rsid w:val="000F4EB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4E"/>
    <w:rPr>
      <w:rFonts w:ascii="Tahoma" w:hAnsi="Tahoma" w:cs="Tahoma"/>
      <w:sz w:val="16"/>
      <w:szCs w:val="16"/>
    </w:rPr>
  </w:style>
  <w:style w:type="paragraph" w:styleId="ListParagraph">
    <w:name w:val="List Paragraph"/>
    <w:basedOn w:val="Normal"/>
    <w:uiPriority w:val="34"/>
    <w:qFormat/>
    <w:rsid w:val="00966317"/>
    <w:pPr>
      <w:ind w:left="720"/>
      <w:contextualSpacing/>
    </w:pPr>
  </w:style>
  <w:style w:type="paragraph" w:customStyle="1" w:styleId="Default">
    <w:name w:val="Default"/>
    <w:rsid w:val="000F4E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3770">
      <w:bodyDiv w:val="1"/>
      <w:marLeft w:val="0"/>
      <w:marRight w:val="0"/>
      <w:marTop w:val="0"/>
      <w:marBottom w:val="0"/>
      <w:divBdr>
        <w:top w:val="none" w:sz="0" w:space="0" w:color="auto"/>
        <w:left w:val="none" w:sz="0" w:space="0" w:color="auto"/>
        <w:bottom w:val="none" w:sz="0" w:space="0" w:color="auto"/>
        <w:right w:val="none" w:sz="0" w:space="0" w:color="auto"/>
      </w:divBdr>
    </w:div>
    <w:div w:id="680816252">
      <w:bodyDiv w:val="1"/>
      <w:marLeft w:val="0"/>
      <w:marRight w:val="0"/>
      <w:marTop w:val="0"/>
      <w:marBottom w:val="0"/>
      <w:divBdr>
        <w:top w:val="none" w:sz="0" w:space="0" w:color="auto"/>
        <w:left w:val="none" w:sz="0" w:space="0" w:color="auto"/>
        <w:bottom w:val="none" w:sz="0" w:space="0" w:color="auto"/>
        <w:right w:val="none" w:sz="0" w:space="0" w:color="auto"/>
      </w:divBdr>
    </w:div>
    <w:div w:id="979457524">
      <w:bodyDiv w:val="1"/>
      <w:marLeft w:val="0"/>
      <w:marRight w:val="0"/>
      <w:marTop w:val="0"/>
      <w:marBottom w:val="0"/>
      <w:divBdr>
        <w:top w:val="none" w:sz="0" w:space="0" w:color="auto"/>
        <w:left w:val="none" w:sz="0" w:space="0" w:color="auto"/>
        <w:bottom w:val="none" w:sz="0" w:space="0" w:color="auto"/>
        <w:right w:val="none" w:sz="0" w:space="0" w:color="auto"/>
      </w:divBdr>
    </w:div>
    <w:div w:id="1449399661">
      <w:bodyDiv w:val="1"/>
      <w:marLeft w:val="0"/>
      <w:marRight w:val="0"/>
      <w:marTop w:val="0"/>
      <w:marBottom w:val="0"/>
      <w:divBdr>
        <w:top w:val="none" w:sz="0" w:space="0" w:color="auto"/>
        <w:left w:val="none" w:sz="0" w:space="0" w:color="auto"/>
        <w:bottom w:val="none" w:sz="0" w:space="0" w:color="auto"/>
        <w:right w:val="none" w:sz="0" w:space="0" w:color="auto"/>
      </w:divBdr>
    </w:div>
    <w:div w:id="1455253014">
      <w:bodyDiv w:val="1"/>
      <w:marLeft w:val="0"/>
      <w:marRight w:val="0"/>
      <w:marTop w:val="0"/>
      <w:marBottom w:val="0"/>
      <w:divBdr>
        <w:top w:val="none" w:sz="0" w:space="0" w:color="auto"/>
        <w:left w:val="none" w:sz="0" w:space="0" w:color="auto"/>
        <w:bottom w:val="none" w:sz="0" w:space="0" w:color="auto"/>
        <w:right w:val="none" w:sz="0" w:space="0" w:color="auto"/>
      </w:divBdr>
    </w:div>
    <w:div w:id="1795101095">
      <w:bodyDiv w:val="1"/>
      <w:marLeft w:val="0"/>
      <w:marRight w:val="0"/>
      <w:marTop w:val="0"/>
      <w:marBottom w:val="0"/>
      <w:divBdr>
        <w:top w:val="none" w:sz="0" w:space="0" w:color="auto"/>
        <w:left w:val="none" w:sz="0" w:space="0" w:color="auto"/>
        <w:bottom w:val="none" w:sz="0" w:space="0" w:color="auto"/>
        <w:right w:val="none" w:sz="0" w:space="0" w:color="auto"/>
      </w:divBdr>
    </w:div>
    <w:div w:id="1894728190">
      <w:bodyDiv w:val="1"/>
      <w:marLeft w:val="0"/>
      <w:marRight w:val="0"/>
      <w:marTop w:val="0"/>
      <w:marBottom w:val="0"/>
      <w:divBdr>
        <w:top w:val="none" w:sz="0" w:space="0" w:color="auto"/>
        <w:left w:val="none" w:sz="0" w:space="0" w:color="auto"/>
        <w:bottom w:val="none" w:sz="0" w:space="0" w:color="auto"/>
        <w:right w:val="none" w:sz="0" w:space="0" w:color="auto"/>
      </w:divBdr>
    </w:div>
    <w:div w:id="20375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C237-AE61-4640-91E9-10A8D1E6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Bert</cp:lastModifiedBy>
  <cp:revision>5</cp:revision>
  <dcterms:created xsi:type="dcterms:W3CDTF">2014-11-20T03:48:00Z</dcterms:created>
  <dcterms:modified xsi:type="dcterms:W3CDTF">2014-11-21T01:09:00Z</dcterms:modified>
</cp:coreProperties>
</file>